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23D4A" w:rsidRPr="009E2C88" w:rsidRDefault="00523D4A" w:rsidP="00523D4A">
      <w:pPr>
        <w:jc w:val="center"/>
        <w:rPr>
          <w:b/>
          <w:sz w:val="32"/>
          <w:u w:val="single"/>
        </w:rPr>
      </w:pPr>
      <w:r w:rsidRPr="009E2C88">
        <w:rPr>
          <w:b/>
          <w:sz w:val="32"/>
          <w:u w:val="single"/>
        </w:rPr>
        <w:t>Cardiff University Sailing Club</w:t>
      </w:r>
    </w:p>
    <w:p w:rsidR="00523D4A" w:rsidRPr="009E2C88" w:rsidRDefault="00523D4A" w:rsidP="00523D4A">
      <w:pPr>
        <w:jc w:val="center"/>
        <w:rPr>
          <w:b/>
          <w:sz w:val="32"/>
        </w:rPr>
      </w:pPr>
      <w:r w:rsidRPr="009E2C88">
        <w:rPr>
          <w:b/>
          <w:noProof/>
          <w:sz w:val="32"/>
          <w:lang w:val="en-US"/>
        </w:rPr>
        <w:drawing>
          <wp:inline distT="0" distB="0" distL="0" distR="0">
            <wp:extent cx="2705618" cy="2501900"/>
            <wp:effectExtent l="25400" t="0" r="12182" b="0"/>
            <wp:docPr id="4" name="Picture 1" descr="Cardiff University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ff University crest.jpg"/>
                    <pic:cNvPicPr/>
                  </pic:nvPicPr>
                  <pic:blipFill>
                    <a:blip r:embed="rId5" cstate="print"/>
                    <a:stretch>
                      <a:fillRect/>
                    </a:stretch>
                  </pic:blipFill>
                  <pic:spPr>
                    <a:xfrm>
                      <a:off x="0" y="0"/>
                      <a:ext cx="2705249" cy="2501558"/>
                    </a:xfrm>
                    <a:prstGeom prst="rect">
                      <a:avLst/>
                    </a:prstGeom>
                  </pic:spPr>
                </pic:pic>
              </a:graphicData>
            </a:graphic>
          </wp:inline>
        </w:drawing>
      </w:r>
    </w:p>
    <w:p w:rsidR="00523D4A" w:rsidRPr="009E2C88" w:rsidRDefault="00523D4A" w:rsidP="00523D4A">
      <w:pPr>
        <w:jc w:val="center"/>
        <w:rPr>
          <w:b/>
          <w:sz w:val="32"/>
          <w:u w:val="single"/>
        </w:rPr>
      </w:pPr>
      <w:r w:rsidRPr="009E2C88">
        <w:rPr>
          <w:b/>
          <w:sz w:val="32"/>
          <w:u w:val="single"/>
        </w:rPr>
        <w:t>Notice of Race</w:t>
      </w:r>
    </w:p>
    <w:p w:rsidR="00523D4A" w:rsidRPr="009E2C88" w:rsidRDefault="00523D4A" w:rsidP="00523D4A">
      <w:pPr>
        <w:jc w:val="center"/>
        <w:rPr>
          <w:b/>
          <w:sz w:val="32"/>
          <w:u w:val="single"/>
        </w:rPr>
      </w:pPr>
      <w:r w:rsidRPr="009E2C88">
        <w:rPr>
          <w:b/>
          <w:sz w:val="32"/>
          <w:u w:val="single"/>
        </w:rPr>
        <w:t>The Welsh Dragon</w:t>
      </w:r>
    </w:p>
    <w:p w:rsidR="00523D4A" w:rsidRPr="009E2C88" w:rsidRDefault="00FE697A" w:rsidP="00523D4A">
      <w:pPr>
        <w:jc w:val="center"/>
        <w:rPr>
          <w:b/>
          <w:sz w:val="32"/>
          <w:u w:val="single"/>
        </w:rPr>
      </w:pPr>
      <w:r>
        <w:rPr>
          <w:b/>
          <w:sz w:val="32"/>
          <w:u w:val="single"/>
        </w:rPr>
        <w:t>22</w:t>
      </w:r>
      <w:r w:rsidRPr="00FE697A">
        <w:rPr>
          <w:b/>
          <w:sz w:val="32"/>
          <w:u w:val="single"/>
          <w:vertAlign w:val="superscript"/>
        </w:rPr>
        <w:t>nd</w:t>
      </w:r>
      <w:r>
        <w:rPr>
          <w:b/>
          <w:sz w:val="32"/>
          <w:u w:val="single"/>
        </w:rPr>
        <w:t xml:space="preserve"> and 23</w:t>
      </w:r>
      <w:r w:rsidRPr="00FE697A">
        <w:rPr>
          <w:b/>
          <w:sz w:val="32"/>
          <w:u w:val="single"/>
          <w:vertAlign w:val="superscript"/>
        </w:rPr>
        <w:t>rd</w:t>
      </w:r>
      <w:r w:rsidR="00B60F23">
        <w:rPr>
          <w:b/>
          <w:sz w:val="32"/>
          <w:u w:val="single"/>
        </w:rPr>
        <w:t xml:space="preserve"> November 201</w:t>
      </w:r>
      <w:r>
        <w:rPr>
          <w:b/>
          <w:sz w:val="32"/>
          <w:u w:val="single"/>
        </w:rPr>
        <w:t>4</w:t>
      </w:r>
    </w:p>
    <w:p w:rsidR="00523D4A" w:rsidRPr="009E2C88" w:rsidRDefault="00523D4A" w:rsidP="00523D4A">
      <w:pPr>
        <w:jc w:val="center"/>
        <w:rPr>
          <w:b/>
          <w:sz w:val="32"/>
          <w:u w:val="single"/>
        </w:rPr>
      </w:pPr>
    </w:p>
    <w:p w:rsidR="00523D4A" w:rsidRPr="009E2C88" w:rsidRDefault="00523D4A" w:rsidP="00523D4A">
      <w:pPr>
        <w:pStyle w:val="ListParagraph"/>
        <w:numPr>
          <w:ilvl w:val="0"/>
          <w:numId w:val="1"/>
        </w:numPr>
        <w:ind w:left="0"/>
        <w:rPr>
          <w:b/>
          <w:u w:val="single"/>
        </w:rPr>
      </w:pPr>
      <w:r w:rsidRPr="009E2C88">
        <w:rPr>
          <w:b/>
          <w:u w:val="single"/>
        </w:rPr>
        <w:t>Introduction</w:t>
      </w:r>
    </w:p>
    <w:p w:rsidR="00523D4A" w:rsidRPr="009E2C88" w:rsidRDefault="00523D4A" w:rsidP="00523D4A">
      <w:pPr>
        <w:pStyle w:val="ListParagraph"/>
        <w:ind w:left="0"/>
      </w:pPr>
      <w:r w:rsidRPr="009E2C88">
        <w:t xml:space="preserve">The event is for </w:t>
      </w:r>
      <w:r w:rsidR="00FE697A">
        <w:t>four</w:t>
      </w:r>
      <w:r w:rsidRPr="009E2C88">
        <w:t xml:space="preserve"> boat teams and will be sailed in firef</w:t>
      </w:r>
      <w:r w:rsidR="00F6645B" w:rsidRPr="009E2C88">
        <w:t>lies supplied by the organisers</w:t>
      </w:r>
      <w:r w:rsidRPr="009E2C88">
        <w:t>. Each boat shall be sailed by two people.</w:t>
      </w:r>
    </w:p>
    <w:p w:rsidR="00523D4A" w:rsidRPr="009E2C88" w:rsidRDefault="00523D4A" w:rsidP="00523D4A">
      <w:pPr>
        <w:pStyle w:val="ListParagraph"/>
        <w:numPr>
          <w:ilvl w:val="0"/>
          <w:numId w:val="1"/>
        </w:numPr>
        <w:ind w:left="0"/>
        <w:rPr>
          <w:b/>
          <w:u w:val="single"/>
        </w:rPr>
      </w:pPr>
      <w:r w:rsidRPr="009E2C88">
        <w:rPr>
          <w:b/>
          <w:u w:val="single"/>
        </w:rPr>
        <w:t>Organising Authority</w:t>
      </w:r>
    </w:p>
    <w:p w:rsidR="00523D4A" w:rsidRPr="009E2C88" w:rsidRDefault="00523D4A" w:rsidP="00523D4A">
      <w:pPr>
        <w:pStyle w:val="ListParagraph"/>
        <w:ind w:left="0"/>
      </w:pPr>
      <w:r w:rsidRPr="009E2C88">
        <w:t>The organising authority is Cardiff University Sailing Club.</w:t>
      </w:r>
    </w:p>
    <w:p w:rsidR="00523D4A" w:rsidRPr="009E2C88" w:rsidRDefault="00523D4A" w:rsidP="00523D4A">
      <w:pPr>
        <w:pStyle w:val="ListParagraph"/>
        <w:numPr>
          <w:ilvl w:val="0"/>
          <w:numId w:val="1"/>
        </w:numPr>
        <w:ind w:left="0"/>
        <w:rPr>
          <w:b/>
          <w:u w:val="single"/>
        </w:rPr>
      </w:pPr>
      <w:r w:rsidRPr="009E2C88">
        <w:rPr>
          <w:b/>
          <w:u w:val="single"/>
        </w:rPr>
        <w:t>Rules</w:t>
      </w:r>
    </w:p>
    <w:p w:rsidR="003A5556" w:rsidRPr="009E2C88" w:rsidRDefault="003A5556" w:rsidP="003A5556">
      <w:pPr>
        <w:pStyle w:val="ListParagraph"/>
        <w:numPr>
          <w:ilvl w:val="1"/>
          <w:numId w:val="1"/>
        </w:numPr>
      </w:pPr>
      <w:r w:rsidRPr="009E2C88">
        <w:t xml:space="preserve">The event will be governed by the </w:t>
      </w:r>
      <w:r w:rsidRPr="009E2C88">
        <w:rPr>
          <w:i/>
        </w:rPr>
        <w:t xml:space="preserve">rules </w:t>
      </w:r>
      <w:r w:rsidRPr="009E2C88">
        <w:t>as defined in the Racing Rules of Sailing including appendix D, Team Racing Rules.</w:t>
      </w:r>
      <w:r w:rsidR="00090986" w:rsidRPr="009E2C88">
        <w:t xml:space="preserve"> (</w:t>
      </w:r>
      <w:hyperlink r:id="rId6" w:history="1">
        <w:r w:rsidR="00090986" w:rsidRPr="009E2C88">
          <w:rPr>
            <w:rStyle w:val="Hyperlink"/>
            <w:color w:val="000000" w:themeColor="text1"/>
          </w:rPr>
          <w:t>http://www.sailing.org/tools/documents/RRS20092012with2010changes-[8222].pdf</w:t>
        </w:r>
      </w:hyperlink>
      <w:r w:rsidR="00090986" w:rsidRPr="009E2C88">
        <w:t xml:space="preserve"> )</w:t>
      </w:r>
    </w:p>
    <w:p w:rsidR="003A5556" w:rsidRPr="009E2C88" w:rsidRDefault="003A5556" w:rsidP="003A5556">
      <w:pPr>
        <w:pStyle w:val="ListParagraph"/>
        <w:numPr>
          <w:ilvl w:val="1"/>
          <w:numId w:val="1"/>
        </w:numPr>
      </w:pPr>
      <w:r w:rsidRPr="009E2C88">
        <w:t>Races will be umpired.</w:t>
      </w:r>
    </w:p>
    <w:p w:rsidR="001C3F9E" w:rsidRPr="0069420F" w:rsidRDefault="003A5556" w:rsidP="003A5556">
      <w:pPr>
        <w:pStyle w:val="ListParagraph"/>
        <w:numPr>
          <w:ilvl w:val="1"/>
          <w:numId w:val="1"/>
        </w:numPr>
      </w:pPr>
      <w:r w:rsidRPr="009E2C88">
        <w:t>The UK Team Racing Association (UKTRA) Standard Team Racing Sailing Instructions will apply. These change some rules in the RRS; they are available on the UKTRA web site (</w:t>
      </w:r>
      <w:hyperlink r:id="rId7" w:history="1">
        <w:r w:rsidR="0033700E" w:rsidRPr="009E2C88">
          <w:rPr>
            <w:rStyle w:val="Hyperlink"/>
            <w:color w:val="auto"/>
            <w:szCs w:val="20"/>
          </w:rPr>
          <w:t>https://sites.google.com/site/uktra1/uktra-sailing-instructions</w:t>
        </w:r>
      </w:hyperlink>
      <w:r w:rsidRPr="009E2C88">
        <w:t>)</w:t>
      </w:r>
      <w:r w:rsidR="001C3F9E" w:rsidRPr="009E2C88">
        <w:t xml:space="preserve">. Teams are advised to bring their own copy of these Sailing </w:t>
      </w:r>
      <w:r w:rsidR="001C3F9E" w:rsidRPr="0069420F">
        <w:t>Instructions.</w:t>
      </w:r>
    </w:p>
    <w:p w:rsidR="001C3F9E" w:rsidRPr="0069420F" w:rsidRDefault="001C3F9E" w:rsidP="003A5556">
      <w:pPr>
        <w:pStyle w:val="ListParagraph"/>
        <w:numPr>
          <w:ilvl w:val="1"/>
          <w:numId w:val="1"/>
        </w:numPr>
      </w:pPr>
      <w:r w:rsidRPr="0069420F">
        <w:t>In accordance with rule 70.4(a) the right of appeal will be denied.</w:t>
      </w:r>
    </w:p>
    <w:p w:rsidR="001C3F9E" w:rsidRPr="0069420F" w:rsidRDefault="001C3F9E" w:rsidP="001C3F9E">
      <w:pPr>
        <w:pStyle w:val="ListParagraph"/>
        <w:numPr>
          <w:ilvl w:val="0"/>
          <w:numId w:val="1"/>
        </w:numPr>
        <w:ind w:left="0"/>
        <w:rPr>
          <w:b/>
          <w:u w:val="single"/>
        </w:rPr>
      </w:pPr>
      <w:r w:rsidRPr="0069420F">
        <w:rPr>
          <w:b/>
          <w:u w:val="single"/>
        </w:rPr>
        <w:t>Entries and Deposit</w:t>
      </w:r>
    </w:p>
    <w:p w:rsidR="001C3F9E" w:rsidRPr="0069420F" w:rsidRDefault="001C3F9E" w:rsidP="001C3F9E">
      <w:pPr>
        <w:pStyle w:val="ListParagraph"/>
        <w:numPr>
          <w:ilvl w:val="1"/>
          <w:numId w:val="1"/>
        </w:numPr>
      </w:pPr>
      <w:r w:rsidRPr="0069420F">
        <w:t>Entries will be processed on a</w:t>
      </w:r>
      <w:r w:rsidR="00A752D2" w:rsidRPr="0069420F">
        <w:t xml:space="preserve"> first come first served basis.  We will limit entry to 2</w:t>
      </w:r>
      <w:r w:rsidR="00EC45CE">
        <w:t>1</w:t>
      </w:r>
      <w:r w:rsidR="00A752D2" w:rsidRPr="0069420F">
        <w:t xml:space="preserve"> teams.</w:t>
      </w:r>
      <w:r w:rsidR="00B60F23" w:rsidRPr="0069420F">
        <w:t xml:space="preserve"> Please contact us before you send off your application.</w:t>
      </w:r>
    </w:p>
    <w:p w:rsidR="001C3F9E" w:rsidRPr="0069420F" w:rsidRDefault="001C3F9E" w:rsidP="001C3F9E">
      <w:pPr>
        <w:pStyle w:val="ListParagraph"/>
        <w:numPr>
          <w:ilvl w:val="1"/>
          <w:numId w:val="1"/>
        </w:numPr>
      </w:pPr>
      <w:r w:rsidRPr="0069420F">
        <w:t>The closing date for receipt of entries and payment of t</w:t>
      </w:r>
      <w:r w:rsidR="00B60F23" w:rsidRPr="0069420F">
        <w:t>he entry fee is</w:t>
      </w:r>
      <w:r w:rsidR="00B60F23" w:rsidRPr="00A25B94">
        <w:rPr>
          <w:color w:val="FF0000"/>
        </w:rPr>
        <w:t xml:space="preserve"> </w:t>
      </w:r>
      <w:r w:rsidR="00B60F23" w:rsidRPr="0069420F">
        <w:t xml:space="preserve">Friday </w:t>
      </w:r>
      <w:r w:rsidR="00FE697A" w:rsidRPr="0069420F">
        <w:t>31</w:t>
      </w:r>
      <w:r w:rsidR="00FE697A" w:rsidRPr="0069420F">
        <w:rPr>
          <w:vertAlign w:val="superscript"/>
        </w:rPr>
        <w:t>st</w:t>
      </w:r>
      <w:r w:rsidR="00FE697A" w:rsidRPr="0069420F">
        <w:t xml:space="preserve"> of October 2014 </w:t>
      </w:r>
    </w:p>
    <w:p w:rsidR="001C3F9E" w:rsidRPr="0069420F" w:rsidRDefault="001C3F9E" w:rsidP="001C3F9E">
      <w:pPr>
        <w:pStyle w:val="ListParagraph"/>
        <w:numPr>
          <w:ilvl w:val="1"/>
          <w:numId w:val="1"/>
        </w:numPr>
      </w:pPr>
      <w:r w:rsidRPr="0069420F">
        <w:t xml:space="preserve">The </w:t>
      </w:r>
      <w:r w:rsidR="00CC3FE2" w:rsidRPr="0069420F">
        <w:t>entry fee will be £</w:t>
      </w:r>
      <w:r w:rsidR="0033700E" w:rsidRPr="0069420F">
        <w:t>2</w:t>
      </w:r>
      <w:r w:rsidR="00FE697A" w:rsidRPr="0069420F">
        <w:t>5</w:t>
      </w:r>
      <w:r w:rsidR="007C038F" w:rsidRPr="0069420F">
        <w:t>0</w:t>
      </w:r>
      <w:r w:rsidR="00CC3FE2" w:rsidRPr="0069420F">
        <w:t xml:space="preserve"> per team. Entry will be free t</w:t>
      </w:r>
      <w:r w:rsidR="00A752D2" w:rsidRPr="0069420F">
        <w:t xml:space="preserve">o </w:t>
      </w:r>
      <w:r w:rsidR="007C038F" w:rsidRPr="0069420F">
        <w:t>teams</w:t>
      </w:r>
      <w:r w:rsidR="00A752D2" w:rsidRPr="0069420F">
        <w:t xml:space="preserve"> that provide a flight of fireflies</w:t>
      </w:r>
      <w:r w:rsidR="00CC3FE2" w:rsidRPr="0069420F">
        <w:t>.</w:t>
      </w:r>
      <w:r w:rsidR="00287FE1" w:rsidRPr="0069420F">
        <w:t xml:space="preserve"> Please note</w:t>
      </w:r>
      <w:proofErr w:type="gramStart"/>
      <w:r w:rsidR="001F74DF" w:rsidRPr="0069420F">
        <w:t>,</w:t>
      </w:r>
      <w:proofErr w:type="gramEnd"/>
      <w:r w:rsidR="001F74DF" w:rsidRPr="0069420F">
        <w:t xml:space="preserve"> if the university providing a fleet has more than one team entered, only one team will be free.</w:t>
      </w:r>
      <w:r w:rsidR="00FA15AF" w:rsidRPr="0069420F">
        <w:t xml:space="preserve"> Petrol costs will not be re</w:t>
      </w:r>
      <w:r w:rsidR="0062499A" w:rsidRPr="0069420F">
        <w:t>funded</w:t>
      </w:r>
      <w:r w:rsidR="00FA15AF" w:rsidRPr="0069420F">
        <w:t>.</w:t>
      </w:r>
      <w:r w:rsidR="008A7D15">
        <w:t xml:space="preserve"> Payment must be sent as cheques or cash, we do not accept bank transfers or BACS payment. </w:t>
      </w:r>
      <w:r w:rsidR="00B60F23" w:rsidRPr="0069420F">
        <w:t xml:space="preserve"> </w:t>
      </w:r>
    </w:p>
    <w:p w:rsidR="009E2C88" w:rsidRDefault="001C3F9E" w:rsidP="001C3F9E">
      <w:pPr>
        <w:pStyle w:val="ListParagraph"/>
        <w:numPr>
          <w:ilvl w:val="1"/>
          <w:numId w:val="1"/>
        </w:numPr>
      </w:pPr>
      <w:r w:rsidRPr="009E2C88">
        <w:t xml:space="preserve">Each team will be liable for the cost of damage to boats, equipment and property up to a maximum of £250 per incident. A deposit for this amount will be required </w:t>
      </w:r>
      <w:r w:rsidR="00B60F23">
        <w:t xml:space="preserve">with the entry fee </w:t>
      </w:r>
      <w:r w:rsidRPr="009E2C88">
        <w:t>before a team may sail. If the organising authority estimates that the total</w:t>
      </w:r>
      <w:r w:rsidR="00CC3FE2" w:rsidRPr="009E2C88">
        <w:t xml:space="preserve"> damage attributable to the team exceeds the deposit, the team will be r</w:t>
      </w:r>
      <w:r w:rsidR="006A19AC" w:rsidRPr="009E2C88">
        <w:t>equired to deposit a further £</w:t>
      </w:r>
      <w:r w:rsidR="00832B18">
        <w:t>400</w:t>
      </w:r>
      <w:r w:rsidR="00CC3FE2" w:rsidRPr="009E2C88">
        <w:t xml:space="preserve"> in order to continue sailing. Damage attributed to competitors generally or to an unidentified team will be attributed equally between all teams. A team may apply to the protest Committee to determine their responsibility for any damage.</w:t>
      </w:r>
    </w:p>
    <w:p w:rsidR="008A7D15" w:rsidRDefault="00CC3FE2" w:rsidP="001C3F9E">
      <w:pPr>
        <w:pStyle w:val="ListParagraph"/>
        <w:numPr>
          <w:ilvl w:val="1"/>
          <w:numId w:val="1"/>
        </w:numPr>
      </w:pPr>
      <w:r w:rsidRPr="009E2C88">
        <w:t xml:space="preserve"> </w:t>
      </w:r>
      <w:r w:rsidR="009E2C88">
        <w:t>In the event of racing being cancelled due to adverse weather conditions, only damage deposits will be returned.</w:t>
      </w:r>
    </w:p>
    <w:p w:rsidR="008A7D15" w:rsidRDefault="008A7D15" w:rsidP="001C3F9E">
      <w:pPr>
        <w:pStyle w:val="ListParagraph"/>
        <w:numPr>
          <w:ilvl w:val="1"/>
          <w:numId w:val="1"/>
        </w:numPr>
      </w:pPr>
      <w:r>
        <w:t>In the event of a team pulling out, a full refund will be given before 31</w:t>
      </w:r>
      <w:r w:rsidRPr="008A7D15">
        <w:rPr>
          <w:vertAlign w:val="superscript"/>
        </w:rPr>
        <w:t>st</w:t>
      </w:r>
      <w:r>
        <w:t xml:space="preserve"> of October, half fee will be refunded before the 7</w:t>
      </w:r>
      <w:r w:rsidRPr="008A7D15">
        <w:rPr>
          <w:vertAlign w:val="superscript"/>
        </w:rPr>
        <w:t>th</w:t>
      </w:r>
      <w:r>
        <w:t xml:space="preserve"> of November, and after then no refund will be given. </w:t>
      </w:r>
    </w:p>
    <w:p w:rsidR="00CC3FE2" w:rsidRPr="009E2C88" w:rsidRDefault="008A7D15" w:rsidP="001C3F9E">
      <w:pPr>
        <w:pStyle w:val="ListParagraph"/>
        <w:numPr>
          <w:ilvl w:val="1"/>
          <w:numId w:val="1"/>
        </w:numPr>
      </w:pPr>
      <w:r>
        <w:t xml:space="preserve">Teams are requested to send their damage deposits and entry fees in separate cheques, at the same time. </w:t>
      </w:r>
    </w:p>
    <w:p w:rsidR="001C4946" w:rsidRPr="009E2C88" w:rsidRDefault="001C4946" w:rsidP="001C4946">
      <w:pPr>
        <w:pStyle w:val="ListParagraph"/>
      </w:pPr>
    </w:p>
    <w:p w:rsidR="00CC3FE2" w:rsidRPr="008A7D15" w:rsidRDefault="00CC3FE2" w:rsidP="00CC3FE2">
      <w:pPr>
        <w:pStyle w:val="ListParagraph"/>
        <w:numPr>
          <w:ilvl w:val="0"/>
          <w:numId w:val="1"/>
        </w:numPr>
        <w:ind w:left="0"/>
        <w:rPr>
          <w:b/>
          <w:u w:val="single"/>
        </w:rPr>
      </w:pPr>
      <w:r w:rsidRPr="008A7D15">
        <w:rPr>
          <w:b/>
          <w:u w:val="single"/>
        </w:rPr>
        <w:t>Event format and schedule</w:t>
      </w:r>
    </w:p>
    <w:p w:rsidR="00EC45CE" w:rsidRDefault="00CC3FE2" w:rsidP="00CC3FE2">
      <w:pPr>
        <w:pStyle w:val="ListParagraph"/>
        <w:numPr>
          <w:ilvl w:val="1"/>
          <w:numId w:val="1"/>
        </w:numPr>
      </w:pPr>
      <w:r w:rsidRPr="00832B18">
        <w:t>The format of the event will be</w:t>
      </w:r>
      <w:r w:rsidR="00A752D2" w:rsidRPr="00832B18">
        <w:t xml:space="preserve"> </w:t>
      </w:r>
      <w:r w:rsidR="00EC45CE">
        <w:t>3</w:t>
      </w:r>
      <w:r w:rsidR="00A752D2" w:rsidRPr="00832B18">
        <w:t xml:space="preserve"> flights of 7 teams</w:t>
      </w:r>
      <w:r w:rsidRPr="00832B18">
        <w:t xml:space="preserve"> round robin followed by</w:t>
      </w:r>
      <w:r w:rsidR="00832B18" w:rsidRPr="00832B18">
        <w:t xml:space="preserve"> </w:t>
      </w:r>
      <w:r w:rsidR="00EC45CE">
        <w:t>three</w:t>
      </w:r>
      <w:r w:rsidR="00832B18" w:rsidRPr="00832B18">
        <w:t xml:space="preserve"> flights of gold, silver, bronze and then</w:t>
      </w:r>
      <w:r w:rsidR="00B471B6" w:rsidRPr="00832B18">
        <w:t xml:space="preserve"> </w:t>
      </w:r>
      <w:r w:rsidRPr="00832B18">
        <w:t xml:space="preserve">semi – finals and a final. </w:t>
      </w:r>
    </w:p>
    <w:p w:rsidR="00CC3FE2" w:rsidRPr="0069420F" w:rsidRDefault="00CC3FE2" w:rsidP="00CC3FE2">
      <w:pPr>
        <w:pStyle w:val="ListParagraph"/>
        <w:numPr>
          <w:ilvl w:val="1"/>
          <w:numId w:val="1"/>
        </w:numPr>
      </w:pPr>
      <w:r w:rsidRPr="0069420F">
        <w:t xml:space="preserve">Registration will take place </w:t>
      </w:r>
      <w:r w:rsidR="00B60F23" w:rsidRPr="0069420F">
        <w:t>from 18:00 – 21:30 on Friday 2</w:t>
      </w:r>
      <w:r w:rsidR="00FE697A" w:rsidRPr="0069420F">
        <w:t>1st</w:t>
      </w:r>
      <w:r w:rsidR="00244B68" w:rsidRPr="0069420F">
        <w:t xml:space="preserve"> November at </w:t>
      </w:r>
      <w:r w:rsidR="00FE697A" w:rsidRPr="0069420F">
        <w:t>Gassy Jacks 39-41 Salisbury Rd, Cardiff CF24 4AB</w:t>
      </w:r>
      <w:r w:rsidR="00A25B94" w:rsidRPr="0069420F">
        <w:t xml:space="preserve">, </w:t>
      </w:r>
      <w:r w:rsidRPr="0069420F">
        <w:t>T</w:t>
      </w:r>
      <w:r w:rsidR="00D73898" w:rsidRPr="0069420F">
        <w:t xml:space="preserve">here will be a briefing </w:t>
      </w:r>
      <w:r w:rsidR="00B60F23" w:rsidRPr="0069420F">
        <w:t>on Saturday 2</w:t>
      </w:r>
      <w:r w:rsidR="00A25B94" w:rsidRPr="0069420F">
        <w:t>2</w:t>
      </w:r>
      <w:r w:rsidR="00A25B94" w:rsidRPr="00EC45CE">
        <w:rPr>
          <w:vertAlign w:val="superscript"/>
        </w:rPr>
        <w:t>nd</w:t>
      </w:r>
      <w:r w:rsidR="00A25B94" w:rsidRPr="0069420F">
        <w:t xml:space="preserve"> </w:t>
      </w:r>
      <w:r w:rsidR="0033700E" w:rsidRPr="0069420F">
        <w:t xml:space="preserve">November </w:t>
      </w:r>
      <w:r w:rsidR="00E37D61" w:rsidRPr="0069420F">
        <w:t>at 9am</w:t>
      </w:r>
      <w:r w:rsidR="007C038F" w:rsidRPr="0069420F">
        <w:t xml:space="preserve"> at Cardiff Yacht Club, Windsor Esplanade, Cardiff, CF10 5BG.</w:t>
      </w:r>
    </w:p>
    <w:p w:rsidR="00CC3FE2" w:rsidRPr="0069420F" w:rsidRDefault="00CC3FE2" w:rsidP="00CC3FE2">
      <w:pPr>
        <w:pStyle w:val="ListParagraph"/>
        <w:numPr>
          <w:ilvl w:val="1"/>
          <w:numId w:val="1"/>
        </w:numPr>
      </w:pPr>
      <w:r w:rsidRPr="0069420F">
        <w:t xml:space="preserve">The first </w:t>
      </w:r>
      <w:r w:rsidR="00244B68" w:rsidRPr="0069420F">
        <w:t>warning signal will be at 09:57</w:t>
      </w:r>
      <w:r w:rsidR="00D73898" w:rsidRPr="0069420F">
        <w:t>.</w:t>
      </w:r>
    </w:p>
    <w:p w:rsidR="00CC3FE2" w:rsidRPr="009E2C88" w:rsidRDefault="00CC3FE2" w:rsidP="00CC3FE2">
      <w:pPr>
        <w:pStyle w:val="ListParagraph"/>
        <w:numPr>
          <w:ilvl w:val="0"/>
          <w:numId w:val="1"/>
        </w:numPr>
        <w:ind w:left="0"/>
        <w:rPr>
          <w:b/>
          <w:u w:val="single"/>
        </w:rPr>
      </w:pPr>
      <w:r w:rsidRPr="009E2C88">
        <w:rPr>
          <w:b/>
          <w:u w:val="single"/>
        </w:rPr>
        <w:t>Buoyancy and clothing</w:t>
      </w:r>
    </w:p>
    <w:p w:rsidR="00CC3FE2" w:rsidRPr="009E2C88" w:rsidRDefault="00CC3FE2" w:rsidP="00CC3FE2">
      <w:pPr>
        <w:pStyle w:val="ListParagraph"/>
        <w:ind w:left="0"/>
      </w:pPr>
      <w:r w:rsidRPr="009E2C88">
        <w:t>Adequate personal buoyancy and wet or dry suits shall be worn by all competitors at all times when afloat.</w:t>
      </w:r>
    </w:p>
    <w:p w:rsidR="00CC3FE2" w:rsidRPr="009E2C88" w:rsidRDefault="00CC3FE2" w:rsidP="00CC3FE2">
      <w:pPr>
        <w:pStyle w:val="ListParagraph"/>
        <w:numPr>
          <w:ilvl w:val="0"/>
          <w:numId w:val="1"/>
        </w:numPr>
        <w:ind w:left="0"/>
        <w:rPr>
          <w:b/>
          <w:u w:val="single"/>
        </w:rPr>
      </w:pPr>
      <w:r w:rsidRPr="009E2C88">
        <w:rPr>
          <w:b/>
          <w:u w:val="single"/>
        </w:rPr>
        <w:t>Disclaimer of liability, Insurance</w:t>
      </w:r>
    </w:p>
    <w:p w:rsidR="00CC3FE2" w:rsidRPr="009E2C88" w:rsidRDefault="00FD1590" w:rsidP="00CC3FE2">
      <w:pPr>
        <w:pStyle w:val="ListParagraph"/>
        <w:numPr>
          <w:ilvl w:val="1"/>
          <w:numId w:val="1"/>
        </w:numPr>
      </w:pPr>
      <w:r w:rsidRPr="009E2C88">
        <w:t>The Crew is entirely responsible for their</w:t>
      </w:r>
      <w:r w:rsidR="00CC3FE2" w:rsidRPr="009E2C88">
        <w:t xml:space="preserve"> own safety, whether afloat or ashore, and nothing, whether in the Notice of Race or Sailing Instructions or anywhere else, reduces this responsibility.</w:t>
      </w:r>
    </w:p>
    <w:p w:rsidR="00E90763" w:rsidRPr="009E2C88" w:rsidRDefault="00FD1590" w:rsidP="00CC3FE2">
      <w:pPr>
        <w:pStyle w:val="ListParagraph"/>
        <w:numPr>
          <w:ilvl w:val="1"/>
          <w:numId w:val="1"/>
        </w:numPr>
      </w:pPr>
      <w:r w:rsidRPr="009E2C88">
        <w:t>It is for the crew to decide whether they are</w:t>
      </w:r>
      <w:r w:rsidR="00CC3FE2" w:rsidRPr="009E2C88">
        <w:t xml:space="preserve"> fit to sai</w:t>
      </w:r>
      <w:r w:rsidRPr="009E2C88">
        <w:t>l in the conditions in which they will find themselves</w:t>
      </w:r>
      <w:r w:rsidR="00CC3FE2" w:rsidRPr="009E2C88">
        <w:t>. By launching or going to sea</w:t>
      </w:r>
      <w:r w:rsidRPr="009E2C88">
        <w:t>, the crew confirm that the boat is</w:t>
      </w:r>
      <w:r w:rsidR="00E90763" w:rsidRPr="009E2C88">
        <w:t xml:space="preserve"> fit f</w:t>
      </w:r>
      <w:r w:rsidRPr="009E2C88">
        <w:t>or those conditions and that the</w:t>
      </w:r>
      <w:r w:rsidR="00E90763" w:rsidRPr="009E2C88">
        <w:t xml:space="preserve"> crew is competent to sail and compete in them.</w:t>
      </w:r>
    </w:p>
    <w:p w:rsidR="00E90763" w:rsidRPr="009E2C88" w:rsidRDefault="00E90763" w:rsidP="00CC3FE2">
      <w:pPr>
        <w:pStyle w:val="ListParagraph"/>
        <w:numPr>
          <w:ilvl w:val="1"/>
          <w:numId w:val="1"/>
        </w:numPr>
      </w:pPr>
      <w:r w:rsidRPr="009E2C88">
        <w:t>When the boats are provided by the competitors, the boat is required to hold adequate insurance and in particular to hold insurance against third party claims in the sum of at least £3,000,000.</w:t>
      </w:r>
    </w:p>
    <w:p w:rsidR="00E90763" w:rsidRPr="009E2C88" w:rsidRDefault="00E90763" w:rsidP="00CC3FE2">
      <w:pPr>
        <w:pStyle w:val="ListParagraph"/>
        <w:numPr>
          <w:ilvl w:val="1"/>
          <w:numId w:val="1"/>
        </w:numPr>
      </w:pPr>
      <w:r w:rsidRPr="009E2C88">
        <w:t>Nothing done by the organisers can reduc</w:t>
      </w:r>
      <w:r w:rsidR="00FD1590" w:rsidRPr="009E2C88">
        <w:t>e the responsibility of the crew</w:t>
      </w:r>
      <w:r w:rsidRPr="009E2C88">
        <w:t xml:space="preserve"> nor will it make the organisers responsible for any loss, damage, death or personal injury, however it may have o</w:t>
      </w:r>
      <w:r w:rsidR="00FD1590" w:rsidRPr="009E2C88">
        <w:t>ccurred, as a result of the crew</w:t>
      </w:r>
      <w:r w:rsidRPr="009E2C88">
        <w:t xml:space="preserve"> taking part in the racing. The organisers encompass everyone helping to run the race and event, and include the organising authority, the race committee, the race officer, umpires, patrol boats and beach masters. </w:t>
      </w:r>
    </w:p>
    <w:p w:rsidR="00E90763" w:rsidRPr="009E2C88" w:rsidRDefault="00E90763" w:rsidP="00CC3FE2">
      <w:pPr>
        <w:pStyle w:val="ListParagraph"/>
        <w:numPr>
          <w:ilvl w:val="1"/>
          <w:numId w:val="1"/>
        </w:numPr>
      </w:pPr>
      <w:r w:rsidRPr="009E2C88">
        <w:t>The provision of patrol</w:t>
      </w:r>
      <w:r w:rsidR="00FD1590" w:rsidRPr="009E2C88">
        <w:t xml:space="preserve"> boats does not relieve the crew of their</w:t>
      </w:r>
      <w:r w:rsidRPr="009E2C88">
        <w:t xml:space="preserve"> responsibilities.</w:t>
      </w:r>
    </w:p>
    <w:p w:rsidR="00E90763" w:rsidRPr="009E2C88" w:rsidRDefault="00E90763" w:rsidP="00E90763">
      <w:pPr>
        <w:pStyle w:val="ListParagraph"/>
        <w:numPr>
          <w:ilvl w:val="0"/>
          <w:numId w:val="1"/>
        </w:numPr>
        <w:ind w:left="0"/>
        <w:rPr>
          <w:b/>
          <w:u w:val="single"/>
        </w:rPr>
      </w:pPr>
      <w:r w:rsidRPr="009E2C88">
        <w:rPr>
          <w:b/>
          <w:u w:val="single"/>
        </w:rPr>
        <w:t>Prizes</w:t>
      </w:r>
    </w:p>
    <w:p w:rsidR="00E90763" w:rsidRPr="009E2C88" w:rsidRDefault="00E90763" w:rsidP="00E90763">
      <w:pPr>
        <w:pStyle w:val="ListParagraph"/>
        <w:ind w:left="0"/>
      </w:pPr>
      <w:r w:rsidRPr="009E2C88">
        <w:t>These will be awarded at the discretion of the organising authority.</w:t>
      </w:r>
    </w:p>
    <w:p w:rsidR="006F4C73" w:rsidRDefault="006F4C73" w:rsidP="00E90763">
      <w:pPr>
        <w:pStyle w:val="ListParagraph"/>
        <w:ind w:left="0"/>
      </w:pPr>
    </w:p>
    <w:p w:rsidR="006F4C73" w:rsidRDefault="006F4C73" w:rsidP="00E90763">
      <w:pPr>
        <w:pStyle w:val="ListParagraph"/>
        <w:ind w:left="0"/>
      </w:pPr>
    </w:p>
    <w:p w:rsidR="00E90763" w:rsidRPr="009E2C88" w:rsidRDefault="006F4C73" w:rsidP="00E90763">
      <w:pPr>
        <w:pStyle w:val="ListParagraph"/>
        <w:ind w:left="0"/>
      </w:pPr>
      <w:r>
        <w:t xml:space="preserve">Any inquiries can be made to Poppy Barker on 07595 219292 or </w:t>
      </w:r>
      <w:hyperlink r:id="rId8" w:history="1">
        <w:r w:rsidRPr="00BF0AFD">
          <w:rPr>
            <w:rStyle w:val="Hyperlink"/>
          </w:rPr>
          <w:t>poppybarker@yahoo.co.uk</w:t>
        </w:r>
      </w:hyperlink>
      <w:r>
        <w:t xml:space="preserve">, </w:t>
      </w:r>
    </w:p>
    <w:p w:rsidR="00E90763" w:rsidRPr="009E2C88" w:rsidRDefault="00E90763" w:rsidP="00E90763">
      <w:pPr>
        <w:pStyle w:val="ListParagraph"/>
        <w:ind w:left="0"/>
      </w:pPr>
    </w:p>
    <w:p w:rsidR="00CC3FE2" w:rsidRPr="00ED439C" w:rsidRDefault="00BC45F9" w:rsidP="00ED439C">
      <w:pPr>
        <w:pStyle w:val="ListParagraph"/>
        <w:ind w:left="0"/>
      </w:pPr>
      <w:r w:rsidRPr="00BC45F9">
        <w:rPr>
          <w:b/>
          <w:noProof/>
          <w:u w:val="single"/>
          <w:lang w:val="en-US"/>
        </w:rPr>
        <w:pict>
          <v:shapetype id="_x0000_t202" coordsize="21600,21600" o:spt="202" path="m0,0l0,21600,21600,21600,21600,0xe">
            <v:stroke joinstyle="miter"/>
            <v:path gradientshapeok="t" o:connecttype="rect"/>
          </v:shapetype>
          <v:shape id="_x0000_s1027" type="#_x0000_t202" style="position:absolute;margin-left:-17.85pt;margin-top:12.7pt;width:6in;height:320.3pt;z-index:251658240;mso-wrap-edited:f" wrapcoords="0 0 21600 0 21600 21600 0 21600 0 0" filled="f" strokecolor="black [3213]">
            <v:fill o:detectmouseclick="t"/>
            <v:textbox inset=",7.2pt,,7.2pt">
              <w:txbxContent>
                <w:p w:rsidR="00832B18" w:rsidRDefault="00832B18">
                  <w:pPr>
                    <w:rPr>
                      <w:b/>
                      <w:sz w:val="28"/>
                      <w:u w:val="single"/>
                    </w:rPr>
                  </w:pPr>
                  <w:r>
                    <w:rPr>
                      <w:b/>
                      <w:sz w:val="28"/>
                      <w:u w:val="single"/>
                    </w:rPr>
                    <w:t>Entry Form</w:t>
                  </w:r>
                </w:p>
                <w:p w:rsidR="00832B18" w:rsidRDefault="00832B18">
                  <w:pPr>
                    <w:rPr>
                      <w:sz w:val="28"/>
                    </w:rPr>
                  </w:pPr>
                </w:p>
                <w:p w:rsidR="00832B18" w:rsidRDefault="00832B18">
                  <w:pPr>
                    <w:rPr>
                      <w:sz w:val="28"/>
                    </w:rPr>
                  </w:pPr>
                  <w:r>
                    <w:rPr>
                      <w:sz w:val="28"/>
                    </w:rPr>
                    <w:t xml:space="preserve">Team </w:t>
                  </w:r>
                  <w:proofErr w:type="gramStart"/>
                  <w:r>
                    <w:rPr>
                      <w:sz w:val="28"/>
                    </w:rPr>
                    <w:t>Name …………………………………………………………………….</w:t>
                  </w:r>
                  <w:proofErr w:type="gramEnd"/>
                </w:p>
                <w:p w:rsidR="00832B18" w:rsidRDefault="00832B18">
                  <w:pPr>
                    <w:rPr>
                      <w:sz w:val="28"/>
                    </w:rPr>
                  </w:pPr>
                  <w:r>
                    <w:rPr>
                      <w:sz w:val="28"/>
                    </w:rPr>
                    <w:t xml:space="preserve">Team </w:t>
                  </w:r>
                  <w:proofErr w:type="gramStart"/>
                  <w:r>
                    <w:rPr>
                      <w:sz w:val="28"/>
                    </w:rPr>
                    <w:t>Contact ………………………………………………………………….</w:t>
                  </w:r>
                  <w:proofErr w:type="gramEnd"/>
                </w:p>
                <w:p w:rsidR="00832B18" w:rsidRDefault="00832B18">
                  <w:pPr>
                    <w:rPr>
                      <w:sz w:val="28"/>
                    </w:rPr>
                  </w:pPr>
                  <w:r>
                    <w:rPr>
                      <w:sz w:val="28"/>
                    </w:rPr>
                    <w:t>Address …………………………………………………………………………</w:t>
                  </w:r>
                </w:p>
                <w:p w:rsidR="00832B18" w:rsidRDefault="00832B18">
                  <w:pPr>
                    <w:rPr>
                      <w:sz w:val="28"/>
                    </w:rPr>
                  </w:pPr>
                  <w:r>
                    <w:rPr>
                      <w:sz w:val="28"/>
                    </w:rPr>
                    <w:t>Phone …………………………………………………………….....................</w:t>
                  </w:r>
                </w:p>
                <w:p w:rsidR="00832B18" w:rsidRDefault="00832B18">
                  <w:pPr>
                    <w:rPr>
                      <w:sz w:val="28"/>
                    </w:rPr>
                  </w:pPr>
                  <w:r>
                    <w:rPr>
                      <w:sz w:val="28"/>
                    </w:rPr>
                    <w:t>Email ..........................................................................................................</w:t>
                  </w:r>
                </w:p>
                <w:p w:rsidR="00832B18" w:rsidRDefault="00832B18">
                  <w:pPr>
                    <w:rPr>
                      <w:sz w:val="28"/>
                    </w:rPr>
                  </w:pPr>
                </w:p>
                <w:p w:rsidR="00832B18" w:rsidRDefault="00832B18">
                  <w:pPr>
                    <w:rPr>
                      <w:sz w:val="28"/>
                    </w:rPr>
                  </w:pPr>
                  <w:r>
                    <w:rPr>
                      <w:sz w:val="28"/>
                    </w:rPr>
                    <w:t xml:space="preserve">I agree to be bound by the Racing Rules of Sailing and all other rules that govern this event. In particular I have read paragraph 7 of the Notice of Race and confirm that I agree to its provisions and that my boat will conform to its requirements throughout the event. </w:t>
                  </w:r>
                </w:p>
                <w:p w:rsidR="00832B18" w:rsidRDefault="00832B18">
                  <w:pPr>
                    <w:rPr>
                      <w:sz w:val="28"/>
                    </w:rPr>
                  </w:pPr>
                </w:p>
                <w:p w:rsidR="00832B18" w:rsidRDefault="00832B18">
                  <w:pPr>
                    <w:rPr>
                      <w:sz w:val="28"/>
                    </w:rPr>
                  </w:pPr>
                  <w:r>
                    <w:rPr>
                      <w:sz w:val="28"/>
                    </w:rPr>
                    <w:t xml:space="preserve">Signed……………………………………………….. On behalf of the team entered. </w:t>
                  </w:r>
                </w:p>
                <w:p w:rsidR="00832B18" w:rsidRDefault="00832B18">
                  <w:pPr>
                    <w:rPr>
                      <w:sz w:val="28"/>
                    </w:rPr>
                  </w:pPr>
                </w:p>
                <w:p w:rsidR="00832B18" w:rsidRPr="00E90763" w:rsidRDefault="00832B18">
                  <w:pPr>
                    <w:rPr>
                      <w:sz w:val="28"/>
                    </w:rPr>
                  </w:pPr>
                  <w:r>
                    <w:rPr>
                      <w:sz w:val="28"/>
                    </w:rPr>
                    <w:t xml:space="preserve">Notes: All helms will be required to sign a copy of this declaration at registration. </w:t>
                  </w:r>
                </w:p>
              </w:txbxContent>
            </v:textbox>
            <w10:wrap type="tight"/>
          </v:shape>
        </w:pict>
      </w:r>
      <w:r w:rsidRPr="00BC45F9">
        <w:rPr>
          <w:b/>
          <w:noProof/>
          <w:u w:val="single"/>
          <w:lang w:val="en-US"/>
        </w:rPr>
        <w:pict>
          <v:shape id="_x0000_s1028" type="#_x0000_t202" style="position:absolute;margin-left:414pt;margin-top:300.7pt;width:1in;height:1in;z-index:251659264;mso-wrap-edited:f" wrapcoords="0 0 21600 0 21600 21600 0 21600 0 0" filled="f" stroked="f">
            <v:fill o:detectmouseclick="t"/>
            <v:textbox inset=",7.2pt,,7.2pt">
              <w:txbxContent>
                <w:p w:rsidR="00832B18" w:rsidRDefault="00832B18"/>
              </w:txbxContent>
            </v:textbox>
            <w10:wrap type="tight"/>
          </v:shape>
        </w:pict>
      </w:r>
      <w:r w:rsidR="00ED439C" w:rsidRPr="009E2C88">
        <w:t>The entry form</w:t>
      </w:r>
      <w:r w:rsidR="00C508CC">
        <w:t>, damage deposit</w:t>
      </w:r>
      <w:r w:rsidR="00ED439C" w:rsidRPr="009E2C88">
        <w:t xml:space="preserve"> and fee is to be returned to </w:t>
      </w:r>
      <w:r w:rsidR="00633C52">
        <w:t>Poppy Barker</w:t>
      </w:r>
      <w:r w:rsidR="00D06447">
        <w:t>,</w:t>
      </w:r>
      <w:r w:rsidR="00633C52">
        <w:t xml:space="preserve"> 36 </w:t>
      </w:r>
      <w:proofErr w:type="spellStart"/>
      <w:r w:rsidR="00633C52">
        <w:t>Miskin</w:t>
      </w:r>
      <w:proofErr w:type="spellEnd"/>
      <w:r w:rsidR="00633C52">
        <w:t xml:space="preserve"> Street, </w:t>
      </w:r>
      <w:proofErr w:type="spellStart"/>
      <w:r w:rsidR="00633C52">
        <w:t>Cathays</w:t>
      </w:r>
      <w:proofErr w:type="spellEnd"/>
      <w:r w:rsidR="00633C52">
        <w:t xml:space="preserve">, Cardiff, CF24 </w:t>
      </w:r>
      <w:proofErr w:type="gramStart"/>
      <w:r w:rsidR="00633C52">
        <w:t xml:space="preserve">4AQ </w:t>
      </w:r>
      <w:r w:rsidR="003E010F" w:rsidRPr="009E2C88">
        <w:t>.</w:t>
      </w:r>
      <w:proofErr w:type="gramEnd"/>
      <w:r w:rsidR="00574A84" w:rsidRPr="009E2C88">
        <w:t xml:space="preserve"> The Cheques should be made payable </w:t>
      </w:r>
      <w:r w:rsidR="009E2C88" w:rsidRPr="009E2C88">
        <w:t>to ‘AU</w:t>
      </w:r>
      <w:r w:rsidR="00574A84" w:rsidRPr="009E2C88">
        <w:t xml:space="preserve"> Clubs Account’ with ‘Sailing’ written on the back. </w:t>
      </w:r>
      <w:r w:rsidR="0033700E" w:rsidRPr="009E2C88">
        <w:t>Cheques need to be received by the deadline to secure your place</w:t>
      </w:r>
      <w:r w:rsidR="00574A84" w:rsidRPr="009E2C88">
        <w:t>.</w:t>
      </w:r>
    </w:p>
    <w:p w:rsidR="001C3F9E" w:rsidRPr="00ED439C" w:rsidRDefault="001C3F9E" w:rsidP="00CC3FE2">
      <w:pPr>
        <w:pStyle w:val="ListParagraph"/>
        <w:rPr>
          <w:b/>
          <w:u w:val="single"/>
        </w:rPr>
      </w:pPr>
    </w:p>
    <w:p w:rsidR="00523D4A" w:rsidRPr="00ED439C" w:rsidRDefault="00523D4A" w:rsidP="001C3F9E">
      <w:pPr>
        <w:pStyle w:val="ListParagraph"/>
        <w:rPr>
          <w:b/>
          <w:u w:val="single"/>
        </w:rPr>
      </w:pPr>
    </w:p>
    <w:p w:rsidR="00523D4A" w:rsidRPr="00ED439C" w:rsidRDefault="00523D4A" w:rsidP="00523D4A">
      <w:pPr>
        <w:pStyle w:val="ListParagraph"/>
        <w:rPr>
          <w:b/>
          <w:u w:val="single"/>
        </w:rPr>
      </w:pPr>
    </w:p>
    <w:p w:rsidR="00523D4A" w:rsidRPr="00ED439C" w:rsidRDefault="00523D4A" w:rsidP="00523D4A">
      <w:pPr>
        <w:pStyle w:val="ListParagraph"/>
        <w:ind w:left="0"/>
      </w:pPr>
    </w:p>
    <w:p w:rsidR="00523D4A" w:rsidRPr="00ED439C" w:rsidRDefault="00523D4A" w:rsidP="00523D4A">
      <w:pPr>
        <w:pStyle w:val="ListParagraph"/>
        <w:rPr>
          <w:b/>
          <w:u w:val="single"/>
        </w:rPr>
      </w:pPr>
    </w:p>
    <w:sectPr w:rsidR="00523D4A" w:rsidRPr="00ED439C" w:rsidSect="00523D4A">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85226BF"/>
    <w:multiLevelType w:val="multilevel"/>
    <w:tmpl w:val="07BABA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doNotVertAlignCellWithSp/>
    <w:doNotBreakConstrainedForcedTable/>
    <w:useAnsiKerningPairs/>
    <w:cachedColBalance/>
    <w:splitPgBreakAndParaMark/>
  </w:compat>
  <w:rsids>
    <w:rsidRoot w:val="00523D4A"/>
    <w:rsid w:val="00090986"/>
    <w:rsid w:val="001B2A0D"/>
    <w:rsid w:val="001C16FC"/>
    <w:rsid w:val="001C3F9E"/>
    <w:rsid w:val="001C4946"/>
    <w:rsid w:val="001D3330"/>
    <w:rsid w:val="001F0D80"/>
    <w:rsid w:val="001F74DF"/>
    <w:rsid w:val="00205D73"/>
    <w:rsid w:val="00244B68"/>
    <w:rsid w:val="00251F98"/>
    <w:rsid w:val="0027674E"/>
    <w:rsid w:val="00287FE1"/>
    <w:rsid w:val="002B3121"/>
    <w:rsid w:val="0033700E"/>
    <w:rsid w:val="003A5556"/>
    <w:rsid w:val="003E010F"/>
    <w:rsid w:val="004270AF"/>
    <w:rsid w:val="0043699E"/>
    <w:rsid w:val="004E084D"/>
    <w:rsid w:val="004F317B"/>
    <w:rsid w:val="00500968"/>
    <w:rsid w:val="005033AF"/>
    <w:rsid w:val="00504926"/>
    <w:rsid w:val="00523D4A"/>
    <w:rsid w:val="00574A84"/>
    <w:rsid w:val="0062499A"/>
    <w:rsid w:val="00633C52"/>
    <w:rsid w:val="00654FE1"/>
    <w:rsid w:val="0069420F"/>
    <w:rsid w:val="006A19AC"/>
    <w:rsid w:val="006F4C73"/>
    <w:rsid w:val="007531D9"/>
    <w:rsid w:val="007C038F"/>
    <w:rsid w:val="00826DB4"/>
    <w:rsid w:val="00832B18"/>
    <w:rsid w:val="0084208B"/>
    <w:rsid w:val="00896AB0"/>
    <w:rsid w:val="008A7D15"/>
    <w:rsid w:val="008B5124"/>
    <w:rsid w:val="008F2808"/>
    <w:rsid w:val="009223D9"/>
    <w:rsid w:val="009E2C88"/>
    <w:rsid w:val="009E3009"/>
    <w:rsid w:val="00A25B94"/>
    <w:rsid w:val="00A752D2"/>
    <w:rsid w:val="00AC501E"/>
    <w:rsid w:val="00B471B6"/>
    <w:rsid w:val="00B60F23"/>
    <w:rsid w:val="00B94296"/>
    <w:rsid w:val="00BA34F8"/>
    <w:rsid w:val="00BC45F9"/>
    <w:rsid w:val="00C508CC"/>
    <w:rsid w:val="00CC0DA1"/>
    <w:rsid w:val="00CC3FE2"/>
    <w:rsid w:val="00CC4356"/>
    <w:rsid w:val="00D06447"/>
    <w:rsid w:val="00D62AE8"/>
    <w:rsid w:val="00D73898"/>
    <w:rsid w:val="00DB5B21"/>
    <w:rsid w:val="00E37D61"/>
    <w:rsid w:val="00E8218E"/>
    <w:rsid w:val="00E90763"/>
    <w:rsid w:val="00EC45CE"/>
    <w:rsid w:val="00ED439C"/>
    <w:rsid w:val="00F624C2"/>
    <w:rsid w:val="00F6645B"/>
    <w:rsid w:val="00FA15AF"/>
    <w:rsid w:val="00FD1590"/>
    <w:rsid w:val="00FE697A"/>
  </w:rsids>
  <m:mathPr>
    <m:mathFont m:val="Abadi MT Condensed Extra Bold"/>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EB"/>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23D4A"/>
    <w:pPr>
      <w:ind w:left="720"/>
      <w:contextualSpacing/>
    </w:pPr>
  </w:style>
  <w:style w:type="character" w:styleId="Hyperlink">
    <w:name w:val="Hyperlink"/>
    <w:basedOn w:val="DefaultParagraphFont"/>
    <w:uiPriority w:val="99"/>
    <w:unhideWhenUsed/>
    <w:rsid w:val="001C3F9E"/>
    <w:rPr>
      <w:color w:val="0000FF" w:themeColor="hyperlink"/>
      <w:u w:val="single"/>
    </w:rPr>
  </w:style>
  <w:style w:type="paragraph" w:styleId="BalloonText">
    <w:name w:val="Balloon Text"/>
    <w:basedOn w:val="Normal"/>
    <w:link w:val="BalloonTextChar"/>
    <w:uiPriority w:val="99"/>
    <w:semiHidden/>
    <w:unhideWhenUsed/>
    <w:rsid w:val="001B2A0D"/>
    <w:rPr>
      <w:rFonts w:ascii="Tahoma" w:hAnsi="Tahoma" w:cs="Tahoma"/>
      <w:sz w:val="16"/>
      <w:szCs w:val="16"/>
    </w:rPr>
  </w:style>
  <w:style w:type="character" w:customStyle="1" w:styleId="BalloonTextChar">
    <w:name w:val="Balloon Text Char"/>
    <w:basedOn w:val="DefaultParagraphFont"/>
    <w:link w:val="BalloonText"/>
    <w:uiPriority w:val="99"/>
    <w:semiHidden/>
    <w:rsid w:val="001B2A0D"/>
    <w:rPr>
      <w:rFonts w:ascii="Tahoma" w:hAnsi="Tahoma" w:cs="Tahoma"/>
      <w:sz w:val="16"/>
      <w:szCs w:val="16"/>
      <w:lang w:val="en-GB"/>
    </w:rPr>
  </w:style>
  <w:style w:type="character" w:customStyle="1" w:styleId="pp-headline-item">
    <w:name w:val="pp-headline-item"/>
    <w:basedOn w:val="DefaultParagraphFont"/>
    <w:rsid w:val="007C038F"/>
  </w:style>
  <w:style w:type="character" w:styleId="FollowedHyperlink">
    <w:name w:val="FollowedHyperlink"/>
    <w:basedOn w:val="DefaultParagraphFont"/>
    <w:uiPriority w:val="99"/>
    <w:semiHidden/>
    <w:unhideWhenUsed/>
    <w:rsid w:val="00287F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sailing.org/tools/documents/RRS20092012with2010changes-%5b8222%5d.pdf" TargetMode="External"/><Relationship Id="rId7" Type="http://schemas.openxmlformats.org/officeDocument/2006/relationships/hyperlink" Target="https://sites.google.com/site/uktra1/uktra-sailing-instructions" TargetMode="External"/><Relationship Id="rId8" Type="http://schemas.openxmlformats.org/officeDocument/2006/relationships/hyperlink" Target="mailto:poppybarker@yahoo.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725</Words>
  <Characters>4134</Characters>
  <Application>Microsoft Word 12.0.0</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Wiltshire</dc:creator>
  <cp:lastModifiedBy>Poppy Barker</cp:lastModifiedBy>
  <cp:revision>4</cp:revision>
  <dcterms:created xsi:type="dcterms:W3CDTF">2014-08-26T14:47:00Z</dcterms:created>
  <dcterms:modified xsi:type="dcterms:W3CDTF">2014-08-28T12:53:00Z</dcterms:modified>
</cp:coreProperties>
</file>